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FAB" w:rsidRPr="007E6437" w:rsidRDefault="00AD0FAB" w:rsidP="00AD0FAB">
      <w:pPr>
        <w:jc w:val="center"/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</w:pPr>
      <w:r w:rsidRPr="007E6437">
        <w:rPr>
          <w:rFonts w:asciiTheme="majorBidi" w:hAnsiTheme="majorBidi" w:cstheme="majorBidi"/>
          <w:b/>
          <w:bCs/>
          <w:color w:val="002060"/>
          <w:sz w:val="28"/>
          <w:szCs w:val="28"/>
          <w:lang w:val="fr-FR"/>
        </w:rPr>
        <w:t xml:space="preserve">Session Thématique : </w:t>
      </w:r>
      <w:r w:rsidRPr="007E6437"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  <w:t>[</w:t>
      </w:r>
      <w:r w:rsidRPr="007E6437">
        <w:rPr>
          <w:rFonts w:asciiTheme="majorBidi" w:hAnsiTheme="majorBidi" w:cstheme="majorBidi"/>
          <w:b/>
          <w:i/>
          <w:color w:val="808080" w:themeColor="background1" w:themeShade="80"/>
          <w:sz w:val="28"/>
          <w:szCs w:val="28"/>
          <w:lang w:val="fr-FR"/>
        </w:rPr>
        <w:t>titre de la session</w:t>
      </w:r>
      <w:r w:rsidRPr="007E6437"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  <w:t>]</w:t>
      </w:r>
    </w:p>
    <w:p w:rsidR="0037250B" w:rsidRPr="007E6437" w:rsidRDefault="0037250B" w:rsidP="00417343">
      <w:pPr>
        <w:jc w:val="center"/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</w:pPr>
    </w:p>
    <w:p w:rsidR="00AD0FAB" w:rsidRPr="007E6437" w:rsidRDefault="00417343" w:rsidP="00417343">
      <w:pPr>
        <w:jc w:val="center"/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</w:pPr>
      <w:r w:rsidRPr="007E6437"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  <w:t>Titre</w:t>
      </w:r>
      <w:r w:rsidR="00AD0FAB" w:rsidRPr="007E6437"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  <w:t xml:space="preserve"> de la communication </w:t>
      </w:r>
    </w:p>
    <w:p w:rsidR="0037250B" w:rsidRPr="007E6437" w:rsidRDefault="0037250B" w:rsidP="0037250B">
      <w:pPr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  <w:lang w:val="fr-FR"/>
        </w:rPr>
      </w:pPr>
      <w:proofErr w:type="gramStart"/>
      <w:r w:rsidRPr="007E6437">
        <w:rPr>
          <w:rFonts w:asciiTheme="majorBidi" w:hAnsiTheme="majorBidi" w:cstheme="majorBidi"/>
          <w:b/>
          <w:color w:val="002060"/>
          <w:sz w:val="28"/>
          <w:szCs w:val="20"/>
          <w:lang w:val="fr-FR"/>
        </w:rPr>
        <w:t>Type:</w:t>
      </w:r>
      <w:proofErr w:type="gramEnd"/>
      <w:r w:rsidRPr="007E6437">
        <w:rPr>
          <w:rFonts w:asciiTheme="majorBidi" w:hAnsiTheme="majorBidi" w:cstheme="majorBidi"/>
          <w:b/>
          <w:color w:val="002060"/>
          <w:sz w:val="28"/>
          <w:szCs w:val="20"/>
          <w:lang w:val="fr-FR"/>
        </w:rPr>
        <w:t xml:space="preserve"> Poster</w:t>
      </w:r>
      <w:r w:rsidRPr="007E6437">
        <w:rPr>
          <w:rFonts w:asciiTheme="majorBidi" w:hAnsiTheme="majorBidi" w:cstheme="majorBidi"/>
          <w:b/>
          <w:bCs/>
          <w:color w:val="002060"/>
          <w:sz w:val="24"/>
          <w:szCs w:val="24"/>
          <w:lang w:val="fr-FR"/>
        </w:rPr>
        <w:t xml:space="preserve"> </w:t>
      </w:r>
    </w:p>
    <w:p w:rsidR="00417343" w:rsidRPr="007E6437" w:rsidRDefault="00CC186C" w:rsidP="00417343">
      <w:pPr>
        <w:jc w:val="center"/>
        <w:rPr>
          <w:rFonts w:asciiTheme="majorBidi" w:hAnsiTheme="majorBidi" w:cstheme="majorBidi"/>
          <w:color w:val="808080" w:themeColor="background1" w:themeShade="80"/>
          <w:lang w:val="fr-FR"/>
        </w:rPr>
      </w:pPr>
      <w:r w:rsidRPr="007E6437">
        <w:rPr>
          <w:rFonts w:asciiTheme="majorBidi" w:hAnsiTheme="majorBidi" w:cstheme="majorBidi"/>
          <w:sz w:val="28"/>
          <w:szCs w:val="28"/>
          <w:lang w:val="fr-FR"/>
        </w:rPr>
        <w:br/>
      </w:r>
      <w:r w:rsidR="00417343" w:rsidRPr="007E6437">
        <w:rPr>
          <w:rFonts w:asciiTheme="majorBidi" w:hAnsiTheme="majorBidi" w:cstheme="majorBidi"/>
          <w:b/>
          <w:color w:val="808080" w:themeColor="background1" w:themeShade="80"/>
          <w:sz w:val="24"/>
          <w:lang w:val="fr-FR"/>
        </w:rPr>
        <w:t>Auteurs et affiliations (Nom, Prénom, Institution, Email)</w:t>
      </w:r>
    </w:p>
    <w:p w:rsidR="00B52E43" w:rsidRPr="007E6437" w:rsidRDefault="00B52E43" w:rsidP="00417343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p w:rsidR="00B52E43" w:rsidRPr="007E6437" w:rsidRDefault="00CC186C">
      <w:pPr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>Résumé</w:t>
      </w:r>
    </w:p>
    <w:p w:rsidR="00B52E43" w:rsidRPr="007E6437" w:rsidRDefault="00CC186C">
      <w:pPr>
        <w:rPr>
          <w:rFonts w:asciiTheme="majorBidi" w:hAnsiTheme="majorBidi" w:cstheme="majorBidi"/>
          <w:i/>
          <w:color w:val="808080" w:themeColor="background1" w:themeShade="80"/>
          <w:lang w:val="fr-FR"/>
        </w:rPr>
      </w:pP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417343"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300-500 mots</w:t>
      </w: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7E6437" w:rsidRDefault="00CC186C">
      <w:pPr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>Mots-clés</w:t>
      </w:r>
    </w:p>
    <w:p w:rsidR="00B52E43" w:rsidRPr="007E6437" w:rsidRDefault="00CC186C">
      <w:pPr>
        <w:rPr>
          <w:rFonts w:asciiTheme="majorBidi" w:hAnsiTheme="majorBidi" w:cstheme="majorBidi"/>
          <w:color w:val="808080" w:themeColor="background1" w:themeShade="80"/>
          <w:lang w:val="fr-FR"/>
        </w:rPr>
      </w:pP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417343" w:rsidRPr="007E6437">
        <w:rPr>
          <w:rFonts w:asciiTheme="majorBidi" w:hAnsiTheme="majorBidi" w:cstheme="majorBidi"/>
          <w:color w:val="808080" w:themeColor="background1" w:themeShade="80"/>
          <w:lang w:val="fr-FR"/>
        </w:rPr>
        <w:t>3 à 5 mots</w:t>
      </w: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7E6437" w:rsidRDefault="00CC186C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>Objectifs de la communication</w:t>
      </w:r>
    </w:p>
    <w:p w:rsidR="00B52E43" w:rsidRPr="007E6437" w:rsidRDefault="00CC186C" w:rsidP="00AD0FAB">
      <w:pPr>
        <w:tabs>
          <w:tab w:val="left" w:pos="0"/>
          <w:tab w:val="left" w:pos="284"/>
        </w:tabs>
        <w:rPr>
          <w:rFonts w:asciiTheme="majorBidi" w:hAnsiTheme="majorBidi" w:cstheme="majorBidi"/>
          <w:i/>
          <w:color w:val="808080" w:themeColor="background1" w:themeShade="80"/>
          <w:lang w:val="fr-FR"/>
        </w:rPr>
      </w:pP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AD0FAB"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30 à 50 mots</w:t>
      </w:r>
      <w:r w:rsidRPr="007E6437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7E6437" w:rsidRDefault="00CC186C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>Méthodologie</w:t>
      </w:r>
    </w:p>
    <w:p w:rsidR="00AD0FAB" w:rsidRPr="007E6437" w:rsidRDefault="00AD0FAB" w:rsidP="00AD0FAB">
      <w:pPr>
        <w:pStyle w:val="Paragraphedeliste"/>
        <w:tabs>
          <w:tab w:val="left" w:pos="0"/>
          <w:tab w:val="left" w:pos="284"/>
        </w:tabs>
        <w:ind w:left="0"/>
        <w:rPr>
          <w:rFonts w:asciiTheme="majorBidi" w:hAnsiTheme="majorBidi" w:cstheme="majorBidi"/>
          <w:lang w:val="fr-FR"/>
        </w:rPr>
      </w:pPr>
    </w:p>
    <w:p w:rsidR="00B52E43" w:rsidRPr="007E6437" w:rsidRDefault="00CC186C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 xml:space="preserve">Résultats </w:t>
      </w:r>
      <w:r w:rsidR="00770660" w:rsidRPr="007E6437">
        <w:rPr>
          <w:rFonts w:asciiTheme="majorBidi" w:hAnsiTheme="majorBidi" w:cstheme="majorBidi"/>
          <w:b/>
          <w:sz w:val="24"/>
          <w:lang w:val="fr-FR"/>
        </w:rPr>
        <w:t xml:space="preserve">obtenus (ou </w:t>
      </w:r>
      <w:r w:rsidRPr="007E6437">
        <w:rPr>
          <w:rFonts w:asciiTheme="majorBidi" w:hAnsiTheme="majorBidi" w:cstheme="majorBidi"/>
          <w:b/>
          <w:sz w:val="24"/>
          <w:lang w:val="fr-FR"/>
        </w:rPr>
        <w:t>attendus</w:t>
      </w:r>
      <w:r w:rsidR="00770660" w:rsidRPr="007E6437">
        <w:rPr>
          <w:rFonts w:asciiTheme="majorBidi" w:hAnsiTheme="majorBidi" w:cstheme="majorBidi"/>
          <w:b/>
          <w:sz w:val="24"/>
          <w:lang w:val="fr-FR"/>
        </w:rPr>
        <w:t>)</w:t>
      </w:r>
    </w:p>
    <w:p w:rsidR="00AD0FAB" w:rsidRPr="007E6437" w:rsidRDefault="00AD0FAB" w:rsidP="00AD0FAB">
      <w:pPr>
        <w:pStyle w:val="Paragraphedeliste"/>
        <w:tabs>
          <w:tab w:val="left" w:pos="0"/>
          <w:tab w:val="left" w:pos="284"/>
        </w:tabs>
        <w:ind w:left="0"/>
        <w:rPr>
          <w:rFonts w:asciiTheme="majorBidi" w:hAnsiTheme="majorBidi" w:cstheme="majorBidi"/>
          <w:lang w:val="fr-FR"/>
        </w:rPr>
      </w:pPr>
    </w:p>
    <w:p w:rsidR="00B52E43" w:rsidRPr="007E6437" w:rsidRDefault="00CC186C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7E6437">
        <w:rPr>
          <w:rFonts w:asciiTheme="majorBidi" w:hAnsiTheme="majorBidi" w:cstheme="majorBidi"/>
          <w:b/>
          <w:sz w:val="24"/>
          <w:lang w:val="fr-FR"/>
        </w:rPr>
        <w:t>Bibliographie</w:t>
      </w:r>
    </w:p>
    <w:p w:rsidR="0037250B" w:rsidRPr="0037250B" w:rsidRDefault="0037250B" w:rsidP="0037250B">
      <w:pPr>
        <w:pStyle w:val="Paragraphedeliste"/>
        <w:rPr>
          <w:lang w:val="fr-FR"/>
        </w:rPr>
      </w:pPr>
    </w:p>
    <w:p w:rsidR="0037250B" w:rsidRPr="0037250B" w:rsidRDefault="0037250B" w:rsidP="0037250B">
      <w:pPr>
        <w:rPr>
          <w:lang w:val="fr-FR"/>
        </w:rPr>
      </w:pPr>
    </w:p>
    <w:p w:rsidR="0037250B" w:rsidRPr="0037250B" w:rsidRDefault="0037250B" w:rsidP="0037250B">
      <w:pPr>
        <w:tabs>
          <w:tab w:val="left" w:pos="0"/>
          <w:tab w:val="left" w:pos="284"/>
        </w:tabs>
        <w:rPr>
          <w:lang w:val="fr-FR"/>
        </w:rPr>
      </w:pPr>
      <w:bookmarkStart w:id="0" w:name="_GoBack"/>
      <w:bookmarkEnd w:id="0"/>
    </w:p>
    <w:sectPr w:rsidR="0037250B" w:rsidRPr="0037250B" w:rsidSect="007E6437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72C" w:rsidRDefault="0098572C" w:rsidP="00417343">
      <w:pPr>
        <w:spacing w:after="0" w:line="240" w:lineRule="auto"/>
      </w:pPr>
      <w:r>
        <w:separator/>
      </w:r>
    </w:p>
  </w:endnote>
  <w:endnote w:type="continuationSeparator" w:id="0">
    <w:p w:rsidR="0098572C" w:rsidRDefault="0098572C" w:rsidP="0041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437" w:rsidRPr="007E6437" w:rsidRDefault="007E6437" w:rsidP="007E6437">
    <w:pPr>
      <w:tabs>
        <w:tab w:val="left" w:pos="-426"/>
        <w:tab w:val="left" w:pos="284"/>
      </w:tabs>
      <w:spacing w:after="0" w:line="240" w:lineRule="auto"/>
      <w:ind w:left="-567"/>
      <w:rPr>
        <w:rFonts w:asciiTheme="majorBidi" w:hAnsiTheme="majorBidi" w:cstheme="majorBidi"/>
        <w:b/>
        <w:bCs/>
        <w:i/>
        <w:iCs/>
        <w:sz w:val="20"/>
        <w:szCs w:val="20"/>
        <w:lang w:val="fr-FR"/>
      </w:rPr>
    </w:pPr>
    <w:r w:rsidRPr="007E6437">
      <w:rPr>
        <w:rFonts w:asciiTheme="majorBidi" w:hAnsiTheme="majorBidi" w:cstheme="majorBidi"/>
        <w:b/>
        <w:bCs/>
        <w:i/>
        <w:iCs/>
        <w:sz w:val="20"/>
        <w:szCs w:val="20"/>
        <w:lang w:val="fr-FR"/>
      </w:rPr>
      <w:t>Rappels pour la préparation du poster final (si accepté)</w:t>
    </w:r>
  </w:p>
  <w:p w:rsidR="007E6437" w:rsidRPr="007E6437" w:rsidRDefault="007E6437" w:rsidP="007E6437">
    <w:pPr>
      <w:pStyle w:val="Paragraphedeliste"/>
      <w:numPr>
        <w:ilvl w:val="1"/>
        <w:numId w:val="10"/>
      </w:numPr>
      <w:tabs>
        <w:tab w:val="left" w:pos="-426"/>
        <w:tab w:val="left" w:pos="142"/>
      </w:tabs>
      <w:spacing w:after="0" w:line="240" w:lineRule="auto"/>
      <w:ind w:left="-567" w:right="-279" w:firstLine="0"/>
      <w:rPr>
        <w:rFonts w:asciiTheme="majorBidi" w:hAnsiTheme="majorBidi" w:cstheme="majorBidi"/>
        <w:sz w:val="20"/>
        <w:szCs w:val="20"/>
        <w:lang w:val="fr-FR"/>
      </w:rPr>
    </w:pPr>
    <w:r w:rsidRPr="007E6437">
      <w:rPr>
        <w:rFonts w:asciiTheme="majorBidi" w:hAnsiTheme="majorBidi" w:cstheme="majorBidi"/>
        <w:sz w:val="20"/>
        <w:szCs w:val="20"/>
        <w:lang w:val="fr-FR"/>
      </w:rPr>
      <w:t>Format recommandé : A0 vertical (84,1 × 118,9 cm) ; marges de sécurité 1–2 cm.</w:t>
    </w:r>
    <w:r w:rsidRPr="007E6437">
      <w:rPr>
        <w:rFonts w:asciiTheme="majorBidi" w:hAnsiTheme="majorBidi" w:cstheme="majorBidi"/>
        <w:sz w:val="20"/>
        <w:szCs w:val="20"/>
        <w:lang w:val="fr-FR"/>
      </w:rPr>
      <w:br/>
      <w:t>• Hiérarchie visuelle : titre ≥72 pt, sections 36–48 pt, corps 24–32 pt.</w:t>
    </w:r>
    <w:r w:rsidRPr="007E6437">
      <w:rPr>
        <w:rFonts w:asciiTheme="majorBidi" w:hAnsiTheme="majorBidi" w:cstheme="majorBidi"/>
        <w:sz w:val="20"/>
        <w:szCs w:val="20"/>
        <w:lang w:val="fr-FR"/>
      </w:rPr>
      <w:br/>
      <w:t>• Contraste et lisibilité : privilégier fonds clairs et forte lisibilité ; éviter surcharge de texte.</w:t>
    </w:r>
    <w:r w:rsidRPr="007E6437">
      <w:rPr>
        <w:rFonts w:asciiTheme="majorBidi" w:hAnsiTheme="majorBidi" w:cstheme="majorBidi"/>
        <w:sz w:val="20"/>
        <w:szCs w:val="20"/>
        <w:lang w:val="fr-FR"/>
      </w:rPr>
      <w:br/>
      <w:t>• Inclure : titre, auteurs, affiliations, objectifs, méthode, résultats clés (figures/tables), conclusion, QR code (optionnel).</w:t>
    </w:r>
  </w:p>
  <w:p w:rsidR="007E6437" w:rsidRPr="007E6437" w:rsidRDefault="007E6437" w:rsidP="007E6437">
    <w:pPr>
      <w:pStyle w:val="Paragraphedeliste"/>
      <w:numPr>
        <w:ilvl w:val="1"/>
        <w:numId w:val="10"/>
      </w:numPr>
      <w:tabs>
        <w:tab w:val="left" w:pos="-426"/>
        <w:tab w:val="left" w:pos="142"/>
      </w:tabs>
      <w:spacing w:after="0" w:line="240" w:lineRule="auto"/>
      <w:ind w:left="-567" w:firstLine="0"/>
      <w:rPr>
        <w:rFonts w:asciiTheme="majorBidi" w:hAnsiTheme="majorBidi" w:cstheme="majorBidi"/>
        <w:sz w:val="20"/>
        <w:szCs w:val="20"/>
        <w:lang w:val="fr-FR"/>
      </w:rPr>
    </w:pPr>
    <w:r w:rsidRPr="007E6437">
      <w:rPr>
        <w:rFonts w:asciiTheme="majorBidi" w:hAnsiTheme="majorBidi" w:cstheme="majorBidi"/>
        <w:sz w:val="20"/>
        <w:szCs w:val="20"/>
        <w:lang w:val="fr-FR"/>
      </w:rPr>
      <w:t>Disponibilité de l’auteur présentateur le jour du colloque : Oui / Non / À préciser</w:t>
    </w:r>
  </w:p>
  <w:p w:rsidR="007E6437" w:rsidRPr="007E6437" w:rsidRDefault="007E6437" w:rsidP="007E6437">
    <w:pPr>
      <w:pStyle w:val="Paragraphedeliste"/>
      <w:tabs>
        <w:tab w:val="left" w:pos="142"/>
      </w:tabs>
      <w:ind w:left="0"/>
      <w:rPr>
        <w:lang w:val="fr-FR"/>
      </w:rPr>
    </w:pPr>
  </w:p>
  <w:p w:rsidR="007E6437" w:rsidRPr="007E6437" w:rsidRDefault="007E6437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72C" w:rsidRDefault="0098572C" w:rsidP="00417343">
      <w:pPr>
        <w:spacing w:after="0" w:line="240" w:lineRule="auto"/>
      </w:pPr>
      <w:r>
        <w:separator/>
      </w:r>
    </w:p>
  </w:footnote>
  <w:footnote w:type="continuationSeparator" w:id="0">
    <w:p w:rsidR="0098572C" w:rsidRDefault="0098572C" w:rsidP="0041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343" w:rsidRPr="00417343" w:rsidRDefault="00417343" w:rsidP="00417343">
    <w:pPr>
      <w:pStyle w:val="En-tte"/>
      <w:ind w:left="-567"/>
      <w:jc w:val="center"/>
    </w:pPr>
    <w:r>
      <w:rPr>
        <w:noProof/>
      </w:rPr>
      <w:drawing>
        <wp:inline distT="0" distB="0" distL="0" distR="0">
          <wp:extent cx="6728460" cy="2320925"/>
          <wp:effectExtent l="0" t="0" r="0" b="3175"/>
          <wp:docPr id="22" name="Image 22" descr="RFTM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FTM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97" cy="233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5E406CC"/>
    <w:multiLevelType w:val="hybridMultilevel"/>
    <w:tmpl w:val="FE1C18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B06EA"/>
    <w:multiLevelType w:val="hybridMultilevel"/>
    <w:tmpl w:val="CEDC5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D70FF"/>
    <w:multiLevelType w:val="hybridMultilevel"/>
    <w:tmpl w:val="906C2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A2116"/>
    <w:multiLevelType w:val="hybridMultilevel"/>
    <w:tmpl w:val="26B0954E"/>
    <w:lvl w:ilvl="0" w:tplc="C624F07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1487D"/>
    <w:multiLevelType w:val="hybridMultilevel"/>
    <w:tmpl w:val="0D88989A"/>
    <w:lvl w:ilvl="0" w:tplc="9760A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C624F072"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F5EB7"/>
    <w:multiLevelType w:val="hybridMultilevel"/>
    <w:tmpl w:val="B8621922"/>
    <w:lvl w:ilvl="0" w:tplc="C624F07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31E69"/>
    <w:rsid w:val="0029639D"/>
    <w:rsid w:val="00326F90"/>
    <w:rsid w:val="0037250B"/>
    <w:rsid w:val="00417343"/>
    <w:rsid w:val="00770660"/>
    <w:rsid w:val="007E6437"/>
    <w:rsid w:val="008A31F0"/>
    <w:rsid w:val="0098572C"/>
    <w:rsid w:val="00AA1D8D"/>
    <w:rsid w:val="00AD0FAB"/>
    <w:rsid w:val="00B47730"/>
    <w:rsid w:val="00B52E43"/>
    <w:rsid w:val="00CB0664"/>
    <w:rsid w:val="00CC18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3C4E6C"/>
  <w14:defaultImageDpi w14:val="300"/>
  <w15:docId w15:val="{6825E059-CEB1-4171-B0C1-6E8CAAF8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250B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63A3FC-1773-4C87-B7A3-429CBE52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Administrateur</cp:lastModifiedBy>
  <cp:revision>5</cp:revision>
  <dcterms:created xsi:type="dcterms:W3CDTF">2013-12-23T23:15:00Z</dcterms:created>
  <dcterms:modified xsi:type="dcterms:W3CDTF">2025-11-15T18:41:00Z</dcterms:modified>
  <cp:category/>
</cp:coreProperties>
</file>